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E4619" w14:textId="544B209C" w:rsidR="00712A15" w:rsidRDefault="00712A15" w:rsidP="008C1AD7">
      <w:pPr>
        <w:pStyle w:val="Nincstrkz"/>
        <w:ind w:left="2832" w:firstLine="708"/>
        <w:rPr>
          <w:rFonts w:ascii="Arial" w:hAnsi="Arial" w:cs="Arial"/>
        </w:rPr>
      </w:pPr>
    </w:p>
    <w:p w14:paraId="488B8CFA" w14:textId="77777777" w:rsidR="00607215" w:rsidRPr="00607215" w:rsidRDefault="00607215" w:rsidP="00712A15">
      <w:pPr>
        <w:pStyle w:val="Nincstrkz"/>
        <w:rPr>
          <w:rFonts w:ascii="Arial" w:hAnsi="Arial" w:cs="Arial"/>
        </w:rPr>
      </w:pPr>
    </w:p>
    <w:p w14:paraId="25919F32" w14:textId="77777777" w:rsidR="00E028B7" w:rsidRDefault="00E028B7" w:rsidP="00E028B7">
      <w:pPr>
        <w:pStyle w:val="Nincstrkz"/>
        <w:rPr>
          <w:rFonts w:ascii="Arial" w:hAnsi="Arial" w:cs="Arial"/>
          <w:b/>
          <w:color w:val="333399"/>
          <w:sz w:val="20"/>
          <w:szCs w:val="20"/>
        </w:rPr>
      </w:pPr>
    </w:p>
    <w:p w14:paraId="16DE2232" w14:textId="5C8256C7" w:rsidR="00E028B7" w:rsidRDefault="00E028B7" w:rsidP="00712A15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46655E76" w14:textId="6ED1578D" w:rsidR="007F6CA6" w:rsidRDefault="007F6CA6" w:rsidP="00712A15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7018A57F" w14:textId="7C91DAEA" w:rsidR="00DD4819" w:rsidRDefault="00DD4819" w:rsidP="00712A15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028844DD" w14:textId="40C67D85" w:rsidR="00DD4819" w:rsidRDefault="00DD4819" w:rsidP="00712A15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19CA29BE" w14:textId="77777777" w:rsidR="00DD4819" w:rsidRDefault="00DD4819" w:rsidP="00712A15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59E39336" w14:textId="77777777" w:rsidR="008C1AD7" w:rsidRDefault="008C1AD7" w:rsidP="008C1AD7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283A6149" w14:textId="77777777" w:rsidR="005D091F" w:rsidRPr="00607215" w:rsidRDefault="005D091F" w:rsidP="005D091F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  <w:r>
        <w:rPr>
          <w:rFonts w:ascii="Arial" w:hAnsi="Arial" w:cs="Arial"/>
          <w:b/>
          <w:color w:val="333399"/>
          <w:sz w:val="20"/>
          <w:szCs w:val="20"/>
        </w:rPr>
        <w:t>Tájékoztató pályázati felhívás módosításáról</w:t>
      </w:r>
    </w:p>
    <w:p w14:paraId="62B303E9" w14:textId="77777777" w:rsidR="005D091F" w:rsidRPr="00607215" w:rsidRDefault="005D091F" w:rsidP="005D091F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08A9EC0C" w14:textId="5E096B38" w:rsidR="005D091F" w:rsidRPr="00B54B26" w:rsidRDefault="005D091F" w:rsidP="005D091F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  <w:r w:rsidRPr="00B54B26">
        <w:rPr>
          <w:rFonts w:ascii="Arial" w:hAnsi="Arial" w:cs="Arial"/>
          <w:b/>
          <w:color w:val="333399"/>
          <w:sz w:val="20"/>
          <w:szCs w:val="20"/>
        </w:rPr>
        <w:t xml:space="preserve">Logó-, fotó és rajzpályázat éghajlatváltozás és klímavédelem </w:t>
      </w:r>
      <w:r w:rsidR="00EC6E87">
        <w:rPr>
          <w:rFonts w:ascii="Arial" w:hAnsi="Arial" w:cs="Arial"/>
          <w:b/>
          <w:color w:val="333399"/>
          <w:sz w:val="20"/>
          <w:szCs w:val="20"/>
        </w:rPr>
        <w:t>Jászfényszarun</w:t>
      </w:r>
      <w:r w:rsidRPr="00B54B26">
        <w:rPr>
          <w:rFonts w:ascii="Arial" w:hAnsi="Arial" w:cs="Arial"/>
          <w:b/>
          <w:color w:val="333399"/>
          <w:sz w:val="20"/>
          <w:szCs w:val="20"/>
        </w:rPr>
        <w:t xml:space="preserve"> témakörben általános és középiskolák, illetve a rajzpályázat esetében óvodások részére</w:t>
      </w:r>
    </w:p>
    <w:p w14:paraId="5BDD0E81" w14:textId="313D1E05" w:rsidR="00D973F1" w:rsidRPr="00607215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92763B5" w14:textId="4AAB68EE" w:rsidR="00D12CBF" w:rsidRPr="001C757E" w:rsidRDefault="00D12CBF" w:rsidP="00D12CB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Jászfényszaru </w:t>
      </w:r>
      <w:r w:rsidRPr="001C757E">
        <w:rPr>
          <w:rFonts w:ascii="Arial" w:hAnsi="Arial" w:cs="Arial"/>
          <w:color w:val="404040" w:themeColor="text1" w:themeTint="BF"/>
          <w:sz w:val="20"/>
          <w:szCs w:val="20"/>
        </w:rPr>
        <w:t xml:space="preserve">Város Önkormányzata a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Klímabarát Települések Szövetségével</w:t>
      </w:r>
      <w:r w:rsidRPr="001C757E">
        <w:rPr>
          <w:rFonts w:ascii="Arial" w:hAnsi="Arial" w:cs="Arial"/>
          <w:color w:val="404040" w:themeColor="text1" w:themeTint="BF"/>
          <w:sz w:val="20"/>
          <w:szCs w:val="20"/>
        </w:rPr>
        <w:t xml:space="preserve"> konzorciumban sikeresen pályázott a Széchenyi 2020 Környezeti és Energiahatékonysági Operatív Programban kiírásra került KEHOP-1.2.1 kódszámú, </w:t>
      </w:r>
      <w:r w:rsidRPr="005D091F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„Helyi </w:t>
      </w:r>
      <w:proofErr w:type="spellStart"/>
      <w:r w:rsidRPr="005D091F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klímastratégiák</w:t>
      </w:r>
      <w:proofErr w:type="spellEnd"/>
      <w:r w:rsidRPr="005D091F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 </w:t>
      </w:r>
      <w:proofErr w:type="spellStart"/>
      <w:r w:rsidRPr="005D091F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kidolgozása</w:t>
      </w:r>
      <w:proofErr w:type="spellEnd"/>
      <w:r w:rsidRPr="005D091F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, valamint a </w:t>
      </w:r>
      <w:proofErr w:type="spellStart"/>
      <w:r w:rsidRPr="005D091F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klímatudatosságot</w:t>
      </w:r>
      <w:proofErr w:type="spellEnd"/>
      <w:r w:rsidRPr="005D091F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 </w:t>
      </w:r>
      <w:proofErr w:type="spellStart"/>
      <w:r w:rsidRPr="005D091F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erősíto</w:t>
      </w:r>
      <w:proofErr w:type="spellEnd"/>
      <w:r w:rsidRPr="005D091F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̋ </w:t>
      </w:r>
      <w:proofErr w:type="spellStart"/>
      <w:r w:rsidRPr="005D091F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szemléletformálás</w:t>
      </w:r>
      <w:proofErr w:type="spellEnd"/>
      <w:r w:rsidRPr="005D091F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”</w:t>
      </w:r>
      <w:r w:rsidRPr="001C757E">
        <w:rPr>
          <w:rFonts w:ascii="Arial" w:hAnsi="Arial" w:cs="Arial"/>
          <w:color w:val="404040" w:themeColor="text1" w:themeTint="BF"/>
          <w:sz w:val="20"/>
          <w:szCs w:val="20"/>
        </w:rPr>
        <w:t xml:space="preserve"> c. pályázati felhívásra.</w:t>
      </w:r>
    </w:p>
    <w:p w14:paraId="72E2D31F" w14:textId="3B813269" w:rsidR="008C203D" w:rsidRDefault="00D12CBF" w:rsidP="00D12CB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1C757E">
        <w:rPr>
          <w:rFonts w:ascii="Arial" w:hAnsi="Arial" w:cs="Arial"/>
          <w:color w:val="404040" w:themeColor="text1" w:themeTint="BF"/>
          <w:sz w:val="20"/>
          <w:szCs w:val="20"/>
        </w:rPr>
        <w:t>A „</w:t>
      </w:r>
      <w:r w:rsidR="007F6CA6">
        <w:rPr>
          <w:rFonts w:ascii="Arial" w:hAnsi="Arial" w:cs="Arial"/>
          <w:color w:val="404040" w:themeColor="text1" w:themeTint="BF"/>
          <w:sz w:val="20"/>
          <w:szCs w:val="20"/>
        </w:rPr>
        <w:t>K</w:t>
      </w:r>
      <w:r w:rsidRPr="001C757E">
        <w:rPr>
          <w:rFonts w:ascii="Arial" w:hAnsi="Arial" w:cs="Arial"/>
          <w:color w:val="404040" w:themeColor="text1" w:themeTint="BF"/>
          <w:sz w:val="20"/>
          <w:szCs w:val="20"/>
        </w:rPr>
        <w:t xml:space="preserve">límatudatosságot erősítő szemléletformálás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Jászfényszarun</w:t>
      </w:r>
      <w:r w:rsidRPr="001C757E">
        <w:rPr>
          <w:rFonts w:ascii="Arial" w:hAnsi="Arial" w:cs="Arial"/>
          <w:color w:val="404040" w:themeColor="text1" w:themeTint="BF"/>
          <w:sz w:val="20"/>
          <w:szCs w:val="20"/>
        </w:rPr>
        <w:t>” című, KEHOP-1.2.1-18-2018-00</w:t>
      </w:r>
      <w:r>
        <w:rPr>
          <w:rFonts w:ascii="Arial" w:hAnsi="Arial" w:cs="Arial"/>
          <w:color w:val="404040" w:themeColor="text1" w:themeTint="BF"/>
          <w:sz w:val="20"/>
          <w:szCs w:val="20"/>
        </w:rPr>
        <w:t>1</w:t>
      </w:r>
      <w:r w:rsidR="008C203D">
        <w:rPr>
          <w:rFonts w:ascii="Arial" w:hAnsi="Arial" w:cs="Arial"/>
          <w:color w:val="404040" w:themeColor="text1" w:themeTint="BF"/>
          <w:sz w:val="20"/>
          <w:szCs w:val="20"/>
        </w:rPr>
        <w:t>45</w:t>
      </w:r>
      <w:r w:rsidRPr="001C757E">
        <w:rPr>
          <w:rFonts w:ascii="Arial" w:hAnsi="Arial" w:cs="Arial"/>
          <w:color w:val="404040" w:themeColor="text1" w:themeTint="BF"/>
          <w:sz w:val="20"/>
          <w:szCs w:val="20"/>
        </w:rPr>
        <w:t xml:space="preserve"> kódszámú pályázat szakmai megvalósítása keretében települési klímastratégia kerül kidolgozásra, illetve a klímaváltozással, azon belül mind a folyamat mérséklésének</w:t>
      </w:r>
      <w:r w:rsidR="007F6CA6">
        <w:rPr>
          <w:rFonts w:ascii="Arial" w:hAnsi="Arial" w:cs="Arial"/>
          <w:color w:val="404040" w:themeColor="text1" w:themeTint="BF"/>
          <w:sz w:val="20"/>
          <w:szCs w:val="20"/>
        </w:rPr>
        <w:t>,</w:t>
      </w:r>
      <w:r w:rsidRPr="001C757E">
        <w:rPr>
          <w:rFonts w:ascii="Arial" w:hAnsi="Arial" w:cs="Arial"/>
          <w:color w:val="404040" w:themeColor="text1" w:themeTint="BF"/>
          <w:sz w:val="20"/>
          <w:szCs w:val="20"/>
        </w:rPr>
        <w:t xml:space="preserve"> mind az ahhoz való alkalmazkodással kapcsolatos tudásmegosztás, széleskörű szemléletformálási programok kerülnek megvalósításra.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</w:p>
    <w:p w14:paraId="6E646952" w14:textId="5680D72C" w:rsidR="005D091F" w:rsidRPr="005D091F" w:rsidRDefault="005D091F" w:rsidP="005D091F">
      <w:pPr>
        <w:jc w:val="both"/>
        <w:rPr>
          <w:rFonts w:ascii="Arial" w:hAnsi="Arial" w:cs="Arial"/>
          <w:b/>
          <w:bCs/>
          <w:color w:val="404040" w:themeColor="text1" w:themeTint="BF"/>
          <w:sz w:val="20"/>
          <w:szCs w:val="20"/>
        </w:rPr>
      </w:pPr>
      <w:r w:rsidRPr="005D091F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 xml:space="preserve">Ezúton tájékoztatjuk, hogy a fent hivatkozott projekt keretében </w:t>
      </w:r>
      <w:r w:rsidR="00EC6E87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>Jászfényszaru</w:t>
      </w:r>
      <w:r w:rsidRPr="005D091F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 xml:space="preserve"> város és térségének óvodái, általános és középiskolái részére a város és környező településein működő óvodák esetében rajzpályázat, illetve általános és középiskoláknak szóló logó-, fotó- és rajzpályázat került a korábbiakban kiírásra, mely felhívás az alábbiak szerint módosult:</w:t>
      </w:r>
    </w:p>
    <w:p w14:paraId="74891032" w14:textId="32A56D7C" w:rsidR="00595D08" w:rsidRDefault="005D091F" w:rsidP="00D12CBF">
      <w:pPr>
        <w:jc w:val="both"/>
        <w:rPr>
          <w:rFonts w:ascii="Arial" w:hAnsi="Arial" w:cs="Arial"/>
          <w:b/>
          <w:bCs/>
          <w:color w:val="404040" w:themeColor="text1" w:themeTint="BF"/>
          <w:sz w:val="20"/>
          <w:szCs w:val="20"/>
          <w:u w:val="single"/>
        </w:rPr>
      </w:pPr>
      <w:r w:rsidRPr="005D091F">
        <w:rPr>
          <w:rFonts w:ascii="Arial" w:hAnsi="Arial" w:cs="Arial"/>
          <w:b/>
          <w:bCs/>
          <w:color w:val="404040" w:themeColor="text1" w:themeTint="BF"/>
          <w:sz w:val="20"/>
          <w:szCs w:val="20"/>
          <w:u w:val="single"/>
        </w:rPr>
        <w:t>A pályázatok beadási határidejét az Önkormányzat 2020. november 16-ra módosította.</w:t>
      </w:r>
    </w:p>
    <w:p w14:paraId="0F65F41C" w14:textId="068CCE1F" w:rsidR="00F61221" w:rsidRDefault="00F61221" w:rsidP="00D12CBF">
      <w:pPr>
        <w:jc w:val="both"/>
        <w:rPr>
          <w:rFonts w:ascii="Arial" w:hAnsi="Arial" w:cs="Arial"/>
          <w:b/>
          <w:bCs/>
          <w:color w:val="404040" w:themeColor="text1" w:themeTint="BF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404040" w:themeColor="text1" w:themeTint="BF"/>
          <w:sz w:val="20"/>
          <w:szCs w:val="20"/>
          <w:u w:val="single"/>
        </w:rPr>
        <w:t>Az óvodásoknak kiírt alkategóriában a rajzpályázat mellett kézműves környezettudatos anyagok felhasználásával elkészített pályaművel is lehet pályázni.</w:t>
      </w:r>
    </w:p>
    <w:p w14:paraId="3948BE59" w14:textId="24A43579" w:rsidR="00F61221" w:rsidRPr="005D091F" w:rsidRDefault="00F61221" w:rsidP="00D12CBF">
      <w:pPr>
        <w:jc w:val="both"/>
        <w:rPr>
          <w:rFonts w:ascii="Arial" w:hAnsi="Arial" w:cs="Arial"/>
          <w:b/>
          <w:bCs/>
          <w:color w:val="404040" w:themeColor="text1" w:themeTint="BF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404040" w:themeColor="text1" w:themeTint="BF"/>
          <w:sz w:val="20"/>
          <w:szCs w:val="20"/>
          <w:u w:val="single"/>
        </w:rPr>
        <w:t>Az óvodásoknak kiírt alkategóriában egyéni és csoportos pályaművek benyújtása is támogatott.</w:t>
      </w:r>
    </w:p>
    <w:p w14:paraId="111A1D20" w14:textId="26E8EF23" w:rsidR="005D091F" w:rsidRPr="005D091F" w:rsidRDefault="005D091F" w:rsidP="00D12CB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D091F">
        <w:rPr>
          <w:rFonts w:ascii="Arial" w:hAnsi="Arial" w:cs="Arial"/>
          <w:color w:val="404040" w:themeColor="text1" w:themeTint="BF"/>
          <w:sz w:val="20"/>
          <w:szCs w:val="20"/>
        </w:rPr>
        <w:t>A projekt szempontjából kiemelten fontos, hogy a település és a környező települések oktatási intézményeiből minél több diák kerüljön bevonásra, ezért lehetőség szerint a diákok teljes körben vegyenek részt az oktatási intézményekből valamelyik meghirdetett alkategóriában.</w:t>
      </w:r>
    </w:p>
    <w:p w14:paraId="6B3FCC68" w14:textId="5569CA61" w:rsidR="007F6CA6" w:rsidRPr="005D091F" w:rsidRDefault="007F6CA6" w:rsidP="007F6CA6">
      <w:pPr>
        <w:pStyle w:val="Nincstrkz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607215">
        <w:rPr>
          <w:rFonts w:ascii="Arial" w:hAnsi="Arial" w:cs="Arial"/>
          <w:sz w:val="20"/>
          <w:szCs w:val="20"/>
        </w:rPr>
        <w:t>A</w:t>
      </w:r>
      <w:r w:rsidRPr="005D091F">
        <w:rPr>
          <w:rFonts w:ascii="Arial" w:hAnsi="Arial" w:cs="Arial"/>
          <w:color w:val="404040" w:themeColor="text1" w:themeTint="BF"/>
          <w:sz w:val="20"/>
          <w:szCs w:val="20"/>
        </w:rPr>
        <w:t xml:space="preserve"> pályázatokról </w:t>
      </w:r>
      <w:r w:rsidR="004F7E9B" w:rsidRPr="005D091F">
        <w:rPr>
          <w:rFonts w:ascii="Arial" w:hAnsi="Arial" w:cs="Arial"/>
          <w:color w:val="404040" w:themeColor="text1" w:themeTint="BF"/>
          <w:sz w:val="20"/>
          <w:szCs w:val="20"/>
        </w:rPr>
        <w:t xml:space="preserve">és programokról </w:t>
      </w:r>
      <w:r w:rsidRPr="005D091F">
        <w:rPr>
          <w:rFonts w:ascii="Arial" w:hAnsi="Arial" w:cs="Arial"/>
          <w:color w:val="404040" w:themeColor="text1" w:themeTint="BF"/>
          <w:sz w:val="20"/>
          <w:szCs w:val="20"/>
        </w:rPr>
        <w:t xml:space="preserve">bővebb információt a </w:t>
      </w:r>
      <w:hyperlink r:id="rId7" w:history="1">
        <w:r w:rsidRPr="00D16662">
          <w:rPr>
            <w:rStyle w:val="Hiperhivatkozs"/>
            <w:rFonts w:ascii="Arial" w:hAnsi="Arial" w:cs="Arial"/>
            <w:sz w:val="20"/>
            <w:szCs w:val="20"/>
          </w:rPr>
          <w:t>www.jaszfenyszaru.hu</w:t>
        </w:r>
      </w:hyperlink>
      <w:r w:rsidRPr="00607215">
        <w:rPr>
          <w:rFonts w:ascii="Arial" w:hAnsi="Arial" w:cs="Arial"/>
          <w:sz w:val="20"/>
          <w:szCs w:val="20"/>
        </w:rPr>
        <w:t xml:space="preserve"> </w:t>
      </w:r>
      <w:r w:rsidRPr="005D091F">
        <w:rPr>
          <w:rFonts w:ascii="Arial" w:hAnsi="Arial" w:cs="Arial"/>
          <w:color w:val="404040" w:themeColor="text1" w:themeTint="BF"/>
          <w:sz w:val="20"/>
          <w:szCs w:val="20"/>
        </w:rPr>
        <w:t>oldalon olvashatnak.</w:t>
      </w:r>
    </w:p>
    <w:p w14:paraId="099195F7" w14:textId="77777777" w:rsidR="007F6CA6" w:rsidRDefault="007F6CA6" w:rsidP="007F6CA6">
      <w:pPr>
        <w:pStyle w:val="Nincstrkz"/>
        <w:jc w:val="both"/>
        <w:rPr>
          <w:rFonts w:ascii="Arial" w:hAnsi="Arial" w:cs="Arial"/>
          <w:b/>
          <w:color w:val="333399"/>
          <w:sz w:val="20"/>
          <w:szCs w:val="20"/>
        </w:rPr>
      </w:pPr>
    </w:p>
    <w:p w14:paraId="3132D2AA" w14:textId="5685D5EF" w:rsidR="007F6CA6" w:rsidRPr="005D091F" w:rsidRDefault="007F6CA6" w:rsidP="007F6CA6">
      <w:pPr>
        <w:pStyle w:val="Nincstrkz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607215">
        <w:rPr>
          <w:rFonts w:ascii="Arial" w:hAnsi="Arial" w:cs="Arial"/>
          <w:b/>
          <w:color w:val="333399"/>
          <w:sz w:val="20"/>
          <w:szCs w:val="20"/>
        </w:rPr>
        <w:t>További információ kérhető:</w:t>
      </w:r>
      <w:r>
        <w:rPr>
          <w:rFonts w:ascii="Arial" w:hAnsi="Arial" w:cs="Arial"/>
          <w:b/>
          <w:color w:val="333399"/>
          <w:sz w:val="20"/>
          <w:szCs w:val="20"/>
        </w:rPr>
        <w:t xml:space="preserve"> </w:t>
      </w:r>
      <w:r w:rsidRPr="005D091F">
        <w:rPr>
          <w:rFonts w:ascii="Arial" w:hAnsi="Arial" w:cs="Arial"/>
          <w:color w:val="404040" w:themeColor="text1" w:themeTint="BF"/>
          <w:sz w:val="20"/>
          <w:szCs w:val="20"/>
        </w:rPr>
        <w:t>Fáy Dániel</w:t>
      </w:r>
      <w:r w:rsidRPr="00941CEA">
        <w:rPr>
          <w:rFonts w:ascii="Arial" w:hAnsi="Arial" w:cs="Arial"/>
          <w:sz w:val="20"/>
          <w:szCs w:val="20"/>
        </w:rPr>
        <w:t xml:space="preserve"> (</w:t>
      </w:r>
      <w:hyperlink r:id="rId8" w:history="1">
        <w:r w:rsidRPr="00941CEA">
          <w:rPr>
            <w:rStyle w:val="Hiperhivatkozs"/>
            <w:rFonts w:ascii="Arial" w:hAnsi="Arial" w:cs="Arial"/>
            <w:sz w:val="20"/>
            <w:szCs w:val="20"/>
          </w:rPr>
          <w:t>fay.daniel@jaszfenyszaru.hu</w:t>
        </w:r>
      </w:hyperlink>
      <w:r w:rsidRPr="00941CEA">
        <w:rPr>
          <w:rFonts w:ascii="Arial" w:hAnsi="Arial" w:cs="Arial"/>
          <w:sz w:val="20"/>
          <w:szCs w:val="20"/>
        </w:rPr>
        <w:t>, +</w:t>
      </w:r>
      <w:r w:rsidRPr="005D091F">
        <w:rPr>
          <w:rFonts w:ascii="Arial" w:hAnsi="Arial" w:cs="Arial"/>
          <w:color w:val="404040" w:themeColor="text1" w:themeTint="BF"/>
          <w:sz w:val="20"/>
          <w:szCs w:val="20"/>
        </w:rPr>
        <w:t>36 20 288 0240)</w:t>
      </w:r>
    </w:p>
    <w:p w14:paraId="676D24D6" w14:textId="612B1EF9" w:rsidR="004F7E9B" w:rsidRDefault="004F7E9B" w:rsidP="007F6CA6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B18559E" w14:textId="40B4ADA2" w:rsidR="00FF7161" w:rsidRDefault="00FF7161" w:rsidP="007F6CA6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E75E3CF" w14:textId="3BB172BD" w:rsidR="007F6CA6" w:rsidRPr="007F6CA6" w:rsidRDefault="007F6CA6" w:rsidP="007F6CA6"/>
    <w:p w14:paraId="218B7DED" w14:textId="7F6AA896" w:rsidR="007F6CA6" w:rsidRPr="007F6CA6" w:rsidRDefault="007F6CA6" w:rsidP="007F6CA6"/>
    <w:p w14:paraId="39D28B3D" w14:textId="5D3469AB" w:rsidR="007F6CA6" w:rsidRPr="007F6CA6" w:rsidRDefault="007F6CA6" w:rsidP="007F6CA6"/>
    <w:p w14:paraId="3EC69C0A" w14:textId="645CFA15" w:rsidR="007F6CA6" w:rsidRPr="007F6CA6" w:rsidRDefault="007F6CA6" w:rsidP="007F6CA6"/>
    <w:p w14:paraId="5DF2D849" w14:textId="48604E7F" w:rsidR="007F6CA6" w:rsidRPr="007F6CA6" w:rsidRDefault="007F6CA6" w:rsidP="007F6CA6"/>
    <w:p w14:paraId="0C052840" w14:textId="77777777" w:rsidR="007F6CA6" w:rsidRPr="007F6CA6" w:rsidRDefault="007F6CA6" w:rsidP="00F61221"/>
    <w:sectPr w:rsidR="007F6CA6" w:rsidRPr="007F6CA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89087A" w14:textId="77777777" w:rsidR="00E21038" w:rsidRDefault="00E21038" w:rsidP="00D973F1">
      <w:pPr>
        <w:spacing w:after="0" w:line="240" w:lineRule="auto"/>
      </w:pPr>
      <w:r>
        <w:separator/>
      </w:r>
    </w:p>
  </w:endnote>
  <w:endnote w:type="continuationSeparator" w:id="0">
    <w:p w14:paraId="428088FE" w14:textId="77777777" w:rsidR="00E21038" w:rsidRDefault="00E21038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F98EC" w14:textId="527442D5" w:rsidR="008D1617" w:rsidRPr="00961CEB" w:rsidRDefault="008D1617" w:rsidP="008D1617">
    <w:pPr>
      <w:pStyle w:val="lfej"/>
      <w:tabs>
        <w:tab w:val="clear" w:pos="4536"/>
        <w:tab w:val="clear" w:pos="9072"/>
      </w:tabs>
      <w:rPr>
        <w:rFonts w:ascii="Arial" w:hAnsi="Arial" w:cs="Arial"/>
        <w:sz w:val="20"/>
        <w:szCs w:val="20"/>
      </w:rPr>
    </w:pPr>
    <w:r w:rsidRPr="00961CEB">
      <w:rPr>
        <w:rFonts w:ascii="Arial" w:hAnsi="Arial" w:cs="Arial"/>
        <w:sz w:val="20"/>
        <w:szCs w:val="20"/>
      </w:rPr>
      <w:t>Projekt azonosító: KEHOP-1.2.1-18-2018-00</w:t>
    </w:r>
    <w:r w:rsidR="007F6CA6">
      <w:rPr>
        <w:rFonts w:ascii="Arial" w:hAnsi="Arial" w:cs="Arial"/>
        <w:sz w:val="20"/>
        <w:szCs w:val="20"/>
      </w:rPr>
      <w:t>1</w:t>
    </w:r>
    <w:r w:rsidR="008C203D">
      <w:rPr>
        <w:rFonts w:ascii="Arial" w:hAnsi="Arial" w:cs="Arial"/>
        <w:sz w:val="20"/>
        <w:szCs w:val="20"/>
      </w:rPr>
      <w:t>45</w:t>
    </w:r>
  </w:p>
  <w:p w14:paraId="677A7258" w14:textId="3BACBF7F" w:rsidR="008D1617" w:rsidRPr="008C1AD7" w:rsidRDefault="008D1617" w:rsidP="008C1AD7">
    <w:pPr>
      <w:pStyle w:val="lfej"/>
      <w:tabs>
        <w:tab w:val="clear" w:pos="4536"/>
        <w:tab w:val="clear" w:pos="9072"/>
      </w:tabs>
      <w:rPr>
        <w:rFonts w:ascii="Arial" w:hAnsi="Arial" w:cs="Arial"/>
        <w:sz w:val="20"/>
        <w:szCs w:val="20"/>
      </w:rPr>
    </w:pPr>
    <w:r w:rsidRPr="00961CEB">
      <w:rPr>
        <w:rFonts w:ascii="Arial" w:hAnsi="Arial" w:cs="Arial"/>
        <w:sz w:val="20"/>
        <w:szCs w:val="20"/>
      </w:rPr>
      <w:t>Projekt címe: „</w:t>
    </w:r>
    <w:r w:rsidR="007F6CA6">
      <w:rPr>
        <w:rFonts w:ascii="Arial" w:hAnsi="Arial" w:cs="Arial"/>
        <w:sz w:val="20"/>
        <w:szCs w:val="20"/>
      </w:rPr>
      <w:t>K</w:t>
    </w:r>
    <w:r w:rsidR="008C1AD7" w:rsidRPr="008C1AD7">
      <w:rPr>
        <w:rFonts w:ascii="Arial" w:hAnsi="Arial" w:cs="Arial"/>
        <w:sz w:val="20"/>
        <w:szCs w:val="20"/>
      </w:rPr>
      <w:t xml:space="preserve">límatudatosságot erősítő szemléletformálás </w:t>
    </w:r>
    <w:r w:rsidR="007F6CA6">
      <w:rPr>
        <w:rFonts w:ascii="Arial" w:hAnsi="Arial" w:cs="Arial"/>
        <w:sz w:val="20"/>
        <w:szCs w:val="20"/>
      </w:rPr>
      <w:t>Jászfényszarun</w:t>
    </w:r>
    <w:r w:rsidRPr="008C1AD7">
      <w:rPr>
        <w:rFonts w:ascii="Arial" w:hAnsi="Arial" w:cs="Arial"/>
        <w:sz w:val="20"/>
        <w:szCs w:val="20"/>
      </w:rPr>
      <w:t>”</w:t>
    </w:r>
  </w:p>
  <w:p w14:paraId="0654FD46" w14:textId="77777777" w:rsidR="008D1617" w:rsidRDefault="008D161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51E649" w14:textId="77777777" w:rsidR="00E21038" w:rsidRDefault="00E21038" w:rsidP="00D973F1">
      <w:pPr>
        <w:spacing w:after="0" w:line="240" w:lineRule="auto"/>
      </w:pPr>
      <w:r>
        <w:separator/>
      </w:r>
    </w:p>
  </w:footnote>
  <w:footnote w:type="continuationSeparator" w:id="0">
    <w:p w14:paraId="50C7DCB8" w14:textId="77777777" w:rsidR="00E21038" w:rsidRDefault="00E21038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4DEC2" w14:textId="289FD78D" w:rsidR="00E028B7" w:rsidRPr="00E028B7" w:rsidRDefault="008C1AD7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3DBB02B3" wp14:editId="6648F3CA">
          <wp:simplePos x="0" y="0"/>
          <wp:positionH relativeFrom="column">
            <wp:posOffset>3452495</wp:posOffset>
          </wp:positionH>
          <wp:positionV relativeFrom="paragraph">
            <wp:posOffset>-456565</wp:posOffset>
          </wp:positionV>
          <wp:extent cx="3190875" cy="2204085"/>
          <wp:effectExtent l="0" t="0" r="9525" b="5715"/>
          <wp:wrapSquare wrapText="bothSides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2204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28B7">
      <w:fldChar w:fldCharType="begin"/>
    </w:r>
    <w:r w:rsidR="00E028B7">
      <w:instrText xml:space="preserve"> INCLUDEPICTURE "/var/folders/v1/j57my9wd28b5btt_jwzl0_wm0000gn/T/com.microsoft.Word/WebArchiveCopyPasteTempFiles/logo.jpg" \* MERGEFORMATINET </w:instrText>
    </w:r>
    <w:r w:rsidR="00E028B7">
      <w:fldChar w:fldCharType="separate"/>
    </w:r>
    <w:r w:rsidR="00E028B7">
      <w:rPr>
        <w:noProof/>
      </w:rPr>
      <w:drawing>
        <wp:inline distT="0" distB="0" distL="0" distR="0" wp14:anchorId="3643BFDF" wp14:editId="6BF9F24D">
          <wp:extent cx="696686" cy="258213"/>
          <wp:effectExtent l="0" t="0" r="1905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947" cy="269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028B7">
      <w:fldChar w:fldCharType="end"/>
    </w:r>
    <w:r>
      <w:tab/>
    </w:r>
  </w:p>
  <w:p w14:paraId="40D669C3" w14:textId="69AA8D50" w:rsidR="00D973F1" w:rsidRDefault="00D973F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7E7AEE"/>
    <w:multiLevelType w:val="hybridMultilevel"/>
    <w:tmpl w:val="CEE258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D2BDC"/>
    <w:multiLevelType w:val="hybridMultilevel"/>
    <w:tmpl w:val="CA4C6F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96C5B"/>
    <w:multiLevelType w:val="hybridMultilevel"/>
    <w:tmpl w:val="5A701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F1"/>
    <w:rsid w:val="000016DA"/>
    <w:rsid w:val="000778CC"/>
    <w:rsid w:val="00077E58"/>
    <w:rsid w:val="00131BAA"/>
    <w:rsid w:val="001431C0"/>
    <w:rsid w:val="00161B0C"/>
    <w:rsid w:val="001A345F"/>
    <w:rsid w:val="001F0294"/>
    <w:rsid w:val="00211303"/>
    <w:rsid w:val="00211BFB"/>
    <w:rsid w:val="00241A79"/>
    <w:rsid w:val="002D5A33"/>
    <w:rsid w:val="003326AE"/>
    <w:rsid w:val="003B02A9"/>
    <w:rsid w:val="00416D36"/>
    <w:rsid w:val="00457695"/>
    <w:rsid w:val="004A101D"/>
    <w:rsid w:val="004D4DC3"/>
    <w:rsid w:val="004F2B52"/>
    <w:rsid w:val="004F7E9B"/>
    <w:rsid w:val="00510A00"/>
    <w:rsid w:val="0051287B"/>
    <w:rsid w:val="005278B3"/>
    <w:rsid w:val="0053652C"/>
    <w:rsid w:val="00547063"/>
    <w:rsid w:val="0054735D"/>
    <w:rsid w:val="00562406"/>
    <w:rsid w:val="00595D08"/>
    <w:rsid w:val="005B5056"/>
    <w:rsid w:val="005D091F"/>
    <w:rsid w:val="00607215"/>
    <w:rsid w:val="006214E6"/>
    <w:rsid w:val="00646832"/>
    <w:rsid w:val="0066157C"/>
    <w:rsid w:val="00690AEE"/>
    <w:rsid w:val="00693960"/>
    <w:rsid w:val="006F3143"/>
    <w:rsid w:val="00712A15"/>
    <w:rsid w:val="007A5E0A"/>
    <w:rsid w:val="007F6CA6"/>
    <w:rsid w:val="00821824"/>
    <w:rsid w:val="008A01B7"/>
    <w:rsid w:val="008B455A"/>
    <w:rsid w:val="008C1AD7"/>
    <w:rsid w:val="008C203D"/>
    <w:rsid w:val="008D1617"/>
    <w:rsid w:val="008D77C0"/>
    <w:rsid w:val="00907A77"/>
    <w:rsid w:val="00936C02"/>
    <w:rsid w:val="00977768"/>
    <w:rsid w:val="009E2818"/>
    <w:rsid w:val="00A95BB2"/>
    <w:rsid w:val="00AD7054"/>
    <w:rsid w:val="00B03754"/>
    <w:rsid w:val="00B0558C"/>
    <w:rsid w:val="00B55BDD"/>
    <w:rsid w:val="00BB097A"/>
    <w:rsid w:val="00BD363A"/>
    <w:rsid w:val="00C0060A"/>
    <w:rsid w:val="00CB4E9F"/>
    <w:rsid w:val="00D10722"/>
    <w:rsid w:val="00D12CBF"/>
    <w:rsid w:val="00D973F1"/>
    <w:rsid w:val="00DD4819"/>
    <w:rsid w:val="00E028B7"/>
    <w:rsid w:val="00E21038"/>
    <w:rsid w:val="00E5514A"/>
    <w:rsid w:val="00E64C24"/>
    <w:rsid w:val="00E968A3"/>
    <w:rsid w:val="00EC2CE1"/>
    <w:rsid w:val="00EC6E87"/>
    <w:rsid w:val="00ED5005"/>
    <w:rsid w:val="00EE5240"/>
    <w:rsid w:val="00EF618D"/>
    <w:rsid w:val="00F027F6"/>
    <w:rsid w:val="00F61221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252B1"/>
  <w15:docId w15:val="{FF93A774-A808-9542-988D-2C19E9BB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semiHidden/>
    <w:unhideWhenUsed/>
    <w:rsid w:val="00FF716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F716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F716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BD36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363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ECbekezds">
    <w:name w:val="EC_bekezdés"/>
    <w:basedOn w:val="Norml"/>
    <w:link w:val="ECbekezdsChar"/>
    <w:qFormat/>
    <w:rsid w:val="00BD363A"/>
    <w:pPr>
      <w:spacing w:before="60" w:after="120" w:line="259" w:lineRule="auto"/>
      <w:jc w:val="both"/>
    </w:pPr>
    <w:rPr>
      <w:rFonts w:ascii="Lucida Sans Unicode" w:eastAsia="Calibri" w:hAnsi="Lucida Sans Unicode" w:cs="Lucida Sans Unicode"/>
      <w:color w:val="000000" w:themeColor="text1"/>
      <w:sz w:val="20"/>
    </w:rPr>
  </w:style>
  <w:style w:type="character" w:customStyle="1" w:styleId="ECbekezdsChar">
    <w:name w:val="EC_bekezdés Char"/>
    <w:basedOn w:val="Bekezdsalapbettpusa"/>
    <w:link w:val="ECbekezds"/>
    <w:rsid w:val="00BD363A"/>
    <w:rPr>
      <w:rFonts w:ascii="Lucida Sans Unicode" w:eastAsia="Calibri" w:hAnsi="Lucida Sans Unicode" w:cs="Lucida Sans Unicode"/>
      <w:color w:val="000000" w:themeColor="text1"/>
      <w:sz w:val="20"/>
    </w:rPr>
  </w:style>
  <w:style w:type="character" w:styleId="Feloldatlanmegemlts">
    <w:name w:val="Unresolved Mention"/>
    <w:basedOn w:val="Bekezdsalapbettpusa"/>
    <w:uiPriority w:val="99"/>
    <w:semiHidden/>
    <w:unhideWhenUsed/>
    <w:rsid w:val="00712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y.daniel@jaszfenyszaru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aszfenyszaru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278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Kalóz Emilia</dc:creator>
  <cp:lastModifiedBy>Gyurkó Emma</cp:lastModifiedBy>
  <cp:revision>5</cp:revision>
  <dcterms:created xsi:type="dcterms:W3CDTF">2020-09-29T19:04:00Z</dcterms:created>
  <dcterms:modified xsi:type="dcterms:W3CDTF">2020-10-13T11:53:00Z</dcterms:modified>
</cp:coreProperties>
</file>